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424675" w:rsidP="0077506C">
            <w:pPr>
              <w:shd w:val="clear" w:color="auto" w:fill="FFFFFF" w:themeFill="background1"/>
              <w:rPr>
                <w:szCs w:val="24"/>
              </w:rPr>
            </w:pPr>
            <w:r>
              <w:rPr>
                <w:szCs w:val="24"/>
              </w:rPr>
              <w:t>Ministarstvo zdravstva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424675" w:rsidP="00981AA8">
            <w:pPr>
              <w:shd w:val="clear" w:color="auto" w:fill="FFFFFF" w:themeFill="background1"/>
              <w:jc w:val="both"/>
              <w:rPr>
                <w:szCs w:val="24"/>
              </w:rPr>
            </w:pPr>
            <w:r w:rsidRPr="00424675">
              <w:rPr>
                <w:szCs w:val="24"/>
              </w:rPr>
              <w:t>Nacrt prijedloga Zakona o privremenoj mjeri u području</w:t>
            </w:r>
            <w:r w:rsidR="004C31EE">
              <w:rPr>
                <w:szCs w:val="24"/>
              </w:rPr>
              <w:t xml:space="preserve"> obveznoga</w:t>
            </w:r>
            <w:r w:rsidRPr="00424675">
              <w:rPr>
                <w:szCs w:val="24"/>
              </w:rPr>
              <w:t xml:space="preserve"> zdravstvenog osiguranja, s Konačnim prijedlogom zakona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424675" w:rsidP="0077506C">
            <w:pPr>
              <w:shd w:val="clear" w:color="auto" w:fill="FFFFFF" w:themeFill="background1"/>
              <w:rPr>
                <w:szCs w:val="24"/>
              </w:rPr>
            </w:pPr>
            <w:r>
              <w:rPr>
                <w:szCs w:val="24"/>
              </w:rPr>
              <w:t>18. ožujka 2019. godine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Default="00424675" w:rsidP="0077506C">
            <w:pPr>
              <w:shd w:val="clear" w:color="auto" w:fill="FFFFFF" w:themeFill="background1"/>
              <w:rPr>
                <w:szCs w:val="24"/>
              </w:rPr>
            </w:pPr>
            <w:r w:rsidRPr="00424675">
              <w:rPr>
                <w:szCs w:val="24"/>
              </w:rPr>
              <w:t>Samostalni sektor za Europske poslove, međunarodnu suradnju i protokol</w:t>
            </w:r>
          </w:p>
          <w:p w:rsidR="00424675" w:rsidRDefault="00424675" w:rsidP="00424675">
            <w:pPr>
              <w:shd w:val="clear" w:color="auto" w:fill="FFFFFF" w:themeFill="background1"/>
              <w:rPr>
                <w:szCs w:val="24"/>
              </w:rPr>
            </w:pPr>
            <w:r w:rsidRPr="00424675">
              <w:rPr>
                <w:szCs w:val="24"/>
              </w:rPr>
              <w:t>Božica Šarić, dipl.</w:t>
            </w:r>
            <w:r>
              <w:rPr>
                <w:szCs w:val="24"/>
              </w:rPr>
              <w:t xml:space="preserve"> </w:t>
            </w:r>
            <w:proofErr w:type="spellStart"/>
            <w:r w:rsidRPr="00424675">
              <w:rPr>
                <w:szCs w:val="24"/>
              </w:rPr>
              <w:t>iur</w:t>
            </w:r>
            <w:proofErr w:type="spellEnd"/>
            <w:r w:rsidRPr="00424675">
              <w:rPr>
                <w:szCs w:val="24"/>
              </w:rPr>
              <w:t>.</w:t>
            </w:r>
            <w:r>
              <w:rPr>
                <w:szCs w:val="24"/>
              </w:rPr>
              <w:t>, viši savjetnik-specijalist</w:t>
            </w:r>
          </w:p>
          <w:p w:rsidR="00424675" w:rsidRDefault="00424675" w:rsidP="00424675">
            <w:pPr>
              <w:shd w:val="clear" w:color="auto" w:fill="FFFFFF" w:themeFill="background1"/>
              <w:rPr>
                <w:szCs w:val="24"/>
              </w:rPr>
            </w:pPr>
            <w:proofErr w:type="spellStart"/>
            <w:r>
              <w:rPr>
                <w:szCs w:val="24"/>
              </w:rPr>
              <w:t>tel</w:t>
            </w:r>
            <w:proofErr w:type="spellEnd"/>
            <w:r>
              <w:rPr>
                <w:szCs w:val="24"/>
              </w:rPr>
              <w:t>: 01/</w:t>
            </w:r>
            <w:r w:rsidRPr="00424675">
              <w:rPr>
                <w:szCs w:val="24"/>
              </w:rPr>
              <w:t>4607-630</w:t>
            </w:r>
          </w:p>
          <w:p w:rsidR="00F9637E" w:rsidRPr="00424675" w:rsidRDefault="00F9637E" w:rsidP="00424675">
            <w:pPr>
              <w:shd w:val="clear" w:color="auto" w:fill="FFFFFF" w:themeFill="background1"/>
              <w:rPr>
                <w:szCs w:val="24"/>
              </w:rPr>
            </w:pPr>
            <w:r>
              <w:rPr>
                <w:szCs w:val="24"/>
              </w:rPr>
              <w:t>e-mail: Bozic.Saric@miz.hr</w:t>
            </w:r>
            <w:bookmarkStart w:id="0" w:name="_GoBack"/>
            <w:bookmarkEnd w:id="0"/>
          </w:p>
          <w:p w:rsidR="00424675" w:rsidRPr="0077506C" w:rsidRDefault="00424675" w:rsidP="00424675">
            <w:pPr>
              <w:shd w:val="clear" w:color="auto" w:fill="FFFFFF" w:themeFill="background1"/>
              <w:rPr>
                <w:szCs w:val="24"/>
              </w:rPr>
            </w:pPr>
            <w:r>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424675">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424675">
              <w:rPr>
                <w:szCs w:val="24"/>
              </w:rPr>
              <w:t xml:space="preserve"> /</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r w:rsidR="00424675">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424675">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r w:rsidR="00424675">
              <w:rPr>
                <w:szCs w:val="24"/>
              </w:rPr>
              <w:t xml:space="preserve"> /</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F96AE2" w:rsidRPr="0077506C" w:rsidRDefault="00424675" w:rsidP="00844605">
            <w:pPr>
              <w:shd w:val="clear" w:color="auto" w:fill="FFFFFF" w:themeFill="background1"/>
              <w:jc w:val="both"/>
              <w:rPr>
                <w:szCs w:val="24"/>
              </w:rPr>
            </w:pPr>
            <w:r w:rsidRPr="00424675">
              <w:rPr>
                <w:szCs w:val="24"/>
              </w:rPr>
              <w:t xml:space="preserve">Danom izlaska Ujedinjene Kraljevine Velike Britanije i Sjeverne Irske iz Europske unije bez Sporazuma o povlačenju Ujedinjene Kraljevine Velike Britanije i Sjeverne Irske iz Europske unije, ista postaje treća zemlja. </w:t>
            </w:r>
            <w:r w:rsidR="00237116" w:rsidRPr="00237116">
              <w:rPr>
                <w:szCs w:val="24"/>
              </w:rPr>
              <w:t xml:space="preserve">Cjelokupno zakonodavstvo Europske unije se od dana izlaska prestaje primjenjivati na državljane Ujedinjene Kraljevine Velike Britanije i Sjeverne Irske, kao i na državljane Republike Hrvatske </w:t>
            </w:r>
            <w:r w:rsidR="004C31EE" w:rsidRPr="004C31EE">
              <w:rPr>
                <w:szCs w:val="24"/>
              </w:rPr>
              <w:t>koji obvezno zdravstveno osiguranje ostvaruju</w:t>
            </w:r>
            <w:r w:rsidR="00237116" w:rsidRPr="00237116">
              <w:rPr>
                <w:szCs w:val="24"/>
              </w:rPr>
              <w:t xml:space="preserve"> sukladno europskim pravnim propisima, a koji privremeno ili stalno borave ili prebivaju u Republici Hrvatskoj.</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424675" w:rsidRPr="0077506C" w:rsidRDefault="00237116" w:rsidP="00237116">
            <w:pPr>
              <w:shd w:val="clear" w:color="auto" w:fill="FFFFFF" w:themeFill="background1"/>
              <w:jc w:val="both"/>
              <w:rPr>
                <w:szCs w:val="24"/>
              </w:rPr>
            </w:pPr>
            <w:r>
              <w:rPr>
                <w:szCs w:val="24"/>
              </w:rPr>
              <w:t>Potrebna je izrada nacrta prijedloga zakona</w:t>
            </w:r>
            <w:r w:rsidRPr="00237116">
              <w:rPr>
                <w:szCs w:val="24"/>
              </w:rPr>
              <w:t xml:space="preserve"> da navedene osobe s privremenim/stalnim boravkom</w:t>
            </w:r>
            <w:r>
              <w:rPr>
                <w:szCs w:val="24"/>
              </w:rPr>
              <w:t>,</w:t>
            </w:r>
            <w:r w:rsidRPr="00237116">
              <w:rPr>
                <w:szCs w:val="24"/>
              </w:rPr>
              <w:t xml:space="preserve"> odnosno prebivalištem u Republici Hrvatskoj</w:t>
            </w:r>
            <w:r>
              <w:rPr>
                <w:szCs w:val="24"/>
              </w:rPr>
              <w:t>,</w:t>
            </w:r>
            <w:r w:rsidRPr="00237116">
              <w:rPr>
                <w:szCs w:val="24"/>
              </w:rPr>
              <w:t xml:space="preserve"> u trenutku izlaska Ujedinjene Kraljevine iz Europske unije</w:t>
            </w:r>
            <w:r w:rsidR="00981AA8">
              <w:rPr>
                <w:szCs w:val="24"/>
              </w:rPr>
              <w:t>,</w:t>
            </w:r>
            <w:r w:rsidRPr="00237116">
              <w:rPr>
                <w:szCs w:val="24"/>
              </w:rPr>
              <w:t xml:space="preserve"> ne bi ostale bez prava iz obveznoga zdravstvenog osiguranja, posebi</w:t>
            </w:r>
            <w:r>
              <w:rPr>
                <w:szCs w:val="24"/>
              </w:rPr>
              <w:t>ce prava na zdravstvenu zaštitu</w:t>
            </w:r>
            <w:r w:rsidRPr="00237116">
              <w:rPr>
                <w:szCs w:val="24"/>
              </w:rPr>
              <w:t>.</w:t>
            </w:r>
            <w:r>
              <w:rPr>
                <w:szCs w:val="24"/>
              </w:rPr>
              <w:t xml:space="preserve"> </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237116">
              <w:rPr>
                <w:szCs w:val="24"/>
              </w:rPr>
              <w:t>Navedite dokaz, argument, analizu koja podržava potrebu za izradom nacrta prijedloga zakona.</w:t>
            </w:r>
          </w:p>
        </w:tc>
        <w:tc>
          <w:tcPr>
            <w:tcW w:w="6374" w:type="dxa"/>
            <w:gridSpan w:val="6"/>
            <w:shd w:val="clear" w:color="auto" w:fill="FFFFFF" w:themeFill="background1"/>
          </w:tcPr>
          <w:p w:rsidR="00237116" w:rsidRPr="00237116" w:rsidRDefault="00237116" w:rsidP="00237116">
            <w:pPr>
              <w:shd w:val="clear" w:color="auto" w:fill="FFFFFF" w:themeFill="background1"/>
              <w:jc w:val="both"/>
              <w:rPr>
                <w:szCs w:val="24"/>
              </w:rPr>
            </w:pPr>
            <w:r w:rsidRPr="00237116">
              <w:rPr>
                <w:szCs w:val="24"/>
              </w:rPr>
              <w:t>Ujedinjena Kraljevina Velike Britanije i Sjeverne Irske postaje treća zemlja budući da je pokrenula postupak napuštanja Europske unije predviđen člankom 50. Ugovora o Europskoj uniji.</w:t>
            </w:r>
          </w:p>
          <w:p w:rsidR="00F96AE2" w:rsidRPr="0077506C" w:rsidRDefault="00237116" w:rsidP="00237116">
            <w:pPr>
              <w:shd w:val="clear" w:color="auto" w:fill="FFFFFF" w:themeFill="background1"/>
              <w:jc w:val="both"/>
              <w:rPr>
                <w:szCs w:val="24"/>
              </w:rPr>
            </w:pPr>
            <w:r w:rsidRPr="00237116">
              <w:rPr>
                <w:szCs w:val="24"/>
              </w:rPr>
              <w:t xml:space="preserve">Uvidom u evidencije Hrvatskog zavoda za zdravstveno osiguranje, obvezno zdravstveno osiguranje na teret nositelja </w:t>
            </w:r>
            <w:r w:rsidRPr="00237116">
              <w:rPr>
                <w:szCs w:val="24"/>
              </w:rPr>
              <w:lastRenderedPageBreak/>
              <w:t>zdravstvenog osiguranja iz Ujedinjene Kraljevine sada ostvaruje 135 osoba.</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77506C" w:rsidRDefault="00424675" w:rsidP="00424675">
            <w:pPr>
              <w:shd w:val="clear" w:color="auto" w:fill="FFFFFF" w:themeFill="background1"/>
              <w:jc w:val="both"/>
              <w:rPr>
                <w:szCs w:val="24"/>
              </w:rPr>
            </w:pPr>
            <w:r w:rsidRPr="00424675">
              <w:rPr>
                <w:szCs w:val="24"/>
              </w:rPr>
              <w:t xml:space="preserve">Cilj ovoga Zakona je </w:t>
            </w:r>
            <w:r>
              <w:rPr>
                <w:szCs w:val="24"/>
              </w:rPr>
              <w:t xml:space="preserve">urediti područje sustava socijalne sigurnosti na način </w:t>
            </w:r>
            <w:r w:rsidRPr="00424675">
              <w:rPr>
                <w:szCs w:val="24"/>
              </w:rPr>
              <w:t>da će Republika Hrvatska nastaviti primjenjivati pravila sadržana u europskim propisima o koordinaci</w:t>
            </w:r>
            <w:r>
              <w:rPr>
                <w:szCs w:val="24"/>
              </w:rPr>
              <w:t xml:space="preserve">ji sustava socijalne sigurnosti, </w:t>
            </w:r>
            <w:r w:rsidRPr="00424675">
              <w:rPr>
                <w:szCs w:val="24"/>
              </w:rPr>
              <w:t>najduže do isteka godine dana nakon izlaska Ujedinjene Kraljevine Velike Britanije i Sjeverne Irske iz Europske unije bez Sporazuma o povlačenju Ujedinjene Kraljevine Velike Britanije i Sjeverne Irske iz Europske unije, pod uvjetom reciprociteta</w:t>
            </w:r>
            <w:r>
              <w:rPr>
                <w:szCs w:val="24"/>
              </w:rPr>
              <w:t>.</w:t>
            </w:r>
            <w:r w:rsidRPr="00424675">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F96AE2" w:rsidRPr="0077506C" w:rsidRDefault="00844605" w:rsidP="00844605">
            <w:pPr>
              <w:shd w:val="clear" w:color="auto" w:fill="FFFFFF" w:themeFill="background1"/>
              <w:jc w:val="both"/>
              <w:rPr>
                <w:szCs w:val="24"/>
              </w:rPr>
            </w:pPr>
            <w:r>
              <w:rPr>
                <w:szCs w:val="24"/>
              </w:rPr>
              <w:t>N</w:t>
            </w:r>
            <w:r w:rsidRPr="00844605">
              <w:rPr>
                <w:szCs w:val="24"/>
              </w:rPr>
              <w:t>esmetano korištenje prava iz obveznoga zdravstvenog osiguranja za osobe koje u trenutku izlaska imaju utvrđen status u obveznom zdravstvenom osiguranju u Republici Hrvatskoj.</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844605" w:rsidP="00237116">
            <w:pPr>
              <w:shd w:val="clear" w:color="auto" w:fill="FFFFFF" w:themeFill="background1"/>
              <w:jc w:val="both"/>
              <w:rPr>
                <w:szCs w:val="24"/>
              </w:rPr>
            </w:pPr>
            <w:r>
              <w:rPr>
                <w:szCs w:val="24"/>
              </w:rPr>
              <w:t>Zakon će stupiti</w:t>
            </w:r>
            <w:r w:rsidRPr="00844605">
              <w:rPr>
                <w:szCs w:val="24"/>
              </w:rPr>
              <w:t xml:space="preserve"> na snagu danom izlaska Ujedinjene Kraljevine iz Europske unije bez Sporazuma o povlačenju</w:t>
            </w:r>
            <w:r w:rsidR="00237116">
              <w:rPr>
                <w:szCs w:val="24"/>
              </w:rPr>
              <w:t>, a p</w:t>
            </w:r>
            <w:r>
              <w:rPr>
                <w:szCs w:val="24"/>
              </w:rPr>
              <w:t>ostizanje ishoda očekuje se danom stupanja na snagu Zakona.</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2371C7" w:rsidRDefault="002371C7" w:rsidP="0077506C">
            <w:pPr>
              <w:shd w:val="clear" w:color="auto" w:fill="FFFFFF" w:themeFill="background1"/>
              <w:rPr>
                <w:szCs w:val="24"/>
              </w:rPr>
            </w:pPr>
          </w:p>
          <w:p w:rsidR="00F96AE2" w:rsidRPr="0077506C" w:rsidRDefault="002371C7" w:rsidP="0077506C">
            <w:pPr>
              <w:shd w:val="clear" w:color="auto" w:fill="FFFFFF" w:themeFill="background1"/>
              <w:rPr>
                <w:szCs w:val="24"/>
              </w:rPr>
            </w:pPr>
            <w:r>
              <w:rPr>
                <w:szCs w:val="24"/>
              </w:rPr>
              <w:t>Zakon</w:t>
            </w:r>
            <w:r w:rsidRPr="002371C7">
              <w:rPr>
                <w:szCs w:val="24"/>
              </w:rPr>
              <w:t xml:space="preserve"> o privremenoj mjeri u području </w:t>
            </w:r>
            <w:r w:rsidR="004C31EE">
              <w:rPr>
                <w:szCs w:val="24"/>
              </w:rPr>
              <w:t xml:space="preserve">obveznoga </w:t>
            </w:r>
            <w:r w:rsidRPr="002371C7">
              <w:rPr>
                <w:szCs w:val="24"/>
              </w:rPr>
              <w:t>zdravstvenog osiguranja</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237116" w:rsidRPr="0077506C" w:rsidRDefault="002371C7" w:rsidP="002371C7">
            <w:pPr>
              <w:shd w:val="clear" w:color="auto" w:fill="FFFFFF" w:themeFill="background1"/>
              <w:jc w:val="both"/>
              <w:rPr>
                <w:szCs w:val="24"/>
              </w:rPr>
            </w:pPr>
            <w:r>
              <w:rPr>
                <w:szCs w:val="24"/>
              </w:rPr>
              <w:t>Ovim Zakonom uredit će se</w:t>
            </w:r>
            <w:r w:rsidRPr="002371C7">
              <w:rPr>
                <w:szCs w:val="24"/>
              </w:rPr>
              <w:t xml:space="preserve">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w:t>
            </w:r>
            <w:r>
              <w:rPr>
                <w:szCs w:val="24"/>
              </w:rPr>
              <w:t>a, čime će se omogućiti n</w:t>
            </w:r>
            <w:r w:rsidRPr="002371C7">
              <w:rPr>
                <w:szCs w:val="24"/>
              </w:rPr>
              <w:t>esmetano korištenje prava iz obveznoga zdravstvenog osiguranja za osobe koje u trenutku izlaska imaju utvrđen status u obveznom zdravstvenom osiguranju u Republici Hrvatskoj.</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11017F">
              <w:rPr>
                <w:szCs w:val="24"/>
              </w:rPr>
              <w:t xml:space="preserve">Moguća </w:t>
            </w:r>
            <w:proofErr w:type="spellStart"/>
            <w:r w:rsidRPr="0011017F">
              <w:rPr>
                <w:szCs w:val="24"/>
              </w:rPr>
              <w:t>nenormativna</w:t>
            </w:r>
            <w:proofErr w:type="spellEnd"/>
            <w:r w:rsidRPr="0011017F">
              <w:rPr>
                <w:szCs w:val="24"/>
              </w:rPr>
              <w:t xml:space="preserve"> rješenja (ne poduzimati normativnu inicijativu, informacije i kampanje, ekonomski instrumenti, samoregulacija, </w:t>
            </w:r>
            <w:proofErr w:type="spellStart"/>
            <w:r w:rsidRPr="0011017F">
              <w:rPr>
                <w:szCs w:val="24"/>
              </w:rPr>
              <w:t>koregulacija</w:t>
            </w:r>
            <w:proofErr w:type="spellEnd"/>
            <w:r w:rsidRPr="0011017F">
              <w:rPr>
                <w:szCs w:val="24"/>
              </w:rPr>
              <w:t xml:space="preserve"> i slično):</w:t>
            </w:r>
          </w:p>
          <w:p w:rsidR="004C31EE" w:rsidRDefault="004C31EE" w:rsidP="0077506C">
            <w:pPr>
              <w:shd w:val="clear" w:color="auto" w:fill="FFFFFF" w:themeFill="background1"/>
              <w:rPr>
                <w:szCs w:val="24"/>
              </w:rPr>
            </w:pPr>
          </w:p>
          <w:p w:rsidR="00F96AE2" w:rsidRPr="0077506C" w:rsidRDefault="0011017F" w:rsidP="0011017F">
            <w:pPr>
              <w:shd w:val="clear" w:color="auto" w:fill="FFFFFF" w:themeFill="background1"/>
              <w:rPr>
                <w:szCs w:val="24"/>
              </w:rPr>
            </w:pPr>
            <w:r>
              <w:rPr>
                <w:szCs w:val="24"/>
              </w:rPr>
              <w:t xml:space="preserve">Ne postoji moguće </w:t>
            </w:r>
            <w:proofErr w:type="spellStart"/>
            <w:r>
              <w:rPr>
                <w:szCs w:val="24"/>
              </w:rPr>
              <w:t>nenormativno</w:t>
            </w:r>
            <w:proofErr w:type="spellEnd"/>
            <w:r>
              <w:rPr>
                <w:szCs w:val="24"/>
              </w:rPr>
              <w:t xml:space="preserve"> rješenje.</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11017F" w:rsidRPr="0077506C" w:rsidRDefault="0011017F" w:rsidP="0011017F">
            <w:pPr>
              <w:shd w:val="clear" w:color="auto" w:fill="FFFFFF" w:themeFill="background1"/>
              <w:jc w:val="both"/>
              <w:rPr>
                <w:szCs w:val="24"/>
              </w:rPr>
            </w:pPr>
            <w:r>
              <w:rPr>
                <w:szCs w:val="24"/>
              </w:rPr>
              <w:t xml:space="preserve">U slučaju </w:t>
            </w:r>
            <w:proofErr w:type="spellStart"/>
            <w:r>
              <w:rPr>
                <w:szCs w:val="24"/>
              </w:rPr>
              <w:t>nedonošenja</w:t>
            </w:r>
            <w:proofErr w:type="spellEnd"/>
            <w:r>
              <w:rPr>
                <w:szCs w:val="24"/>
              </w:rPr>
              <w:t xml:space="preserve"> predmetnog Zakona navedene kategorije osoba ne bi ostvarile svoje pravo na obvezno zdravstveno osiguranje na način na koji ostvaruju sada. Ishodi koji se žele postići moguće je ostvariti samo donošenjem predloženog Zakona.</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77506C" w:rsidRDefault="00237116"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237116"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237116" w:rsidP="0077506C">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w:t>
            </w:r>
          </w:p>
        </w:tc>
        <w:tc>
          <w:tcPr>
            <w:tcW w:w="5670" w:type="dxa"/>
            <w:gridSpan w:val="2"/>
            <w:shd w:val="clear" w:color="auto" w:fill="FFFFFF" w:themeFill="background1"/>
          </w:tcPr>
          <w:p w:rsidR="00237116" w:rsidRPr="0077506C" w:rsidRDefault="00237116" w:rsidP="00237116">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5.1.5.</w:t>
            </w:r>
          </w:p>
        </w:tc>
        <w:tc>
          <w:tcPr>
            <w:tcW w:w="5670" w:type="dxa"/>
            <w:gridSpan w:val="2"/>
            <w:shd w:val="clear" w:color="auto" w:fill="FFFFFF" w:themeFill="background1"/>
          </w:tcPr>
          <w:p w:rsidR="00237116" w:rsidRPr="0077506C" w:rsidRDefault="00237116" w:rsidP="00237116">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očekivani izravni učinak:</w:t>
            </w:r>
            <w:r>
              <w:rPr>
                <w:szCs w:val="24"/>
              </w:rPr>
              <w:t xml:space="preserve"> </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62736B">
              <w:rPr>
                <w:szCs w:val="24"/>
              </w:rPr>
              <w:t>Obrazloženje za analizu utvrđivanja izravnih učinaka od 5.1.1. do 5.1.14.</w:t>
            </w:r>
            <w:r w:rsidR="0062736B">
              <w:rPr>
                <w:szCs w:val="24"/>
              </w:rPr>
              <w:t>:</w:t>
            </w:r>
          </w:p>
          <w:p w:rsidR="00F96AE2" w:rsidRPr="0062736B" w:rsidRDefault="0062736B" w:rsidP="0062736B">
            <w:pPr>
              <w:shd w:val="clear" w:color="auto" w:fill="FFFFFF" w:themeFill="background1"/>
              <w:jc w:val="both"/>
              <w:rPr>
                <w:b/>
                <w:szCs w:val="24"/>
              </w:rPr>
            </w:pPr>
            <w:r w:rsidRPr="0062736B">
              <w:rPr>
                <w:b/>
                <w:szCs w:val="24"/>
              </w:rPr>
              <w:t>Ovaj Zakon neće imati gospodarske učinke,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sidR="00B65902">
              <w:rPr>
                <w:b/>
                <w:szCs w:val="24"/>
              </w:rPr>
              <w:t>,</w:t>
            </w:r>
            <w:r w:rsidR="00B65902">
              <w:t xml:space="preserve"> </w:t>
            </w:r>
            <w:r w:rsidR="00B65902">
              <w:rPr>
                <w:b/>
                <w:szCs w:val="24"/>
              </w:rPr>
              <w:t>pod uvjetom reciprociteta</w:t>
            </w:r>
            <w:r w:rsidRPr="0062736B">
              <w:rPr>
                <w:b/>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5.1.25.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r>
              <w:rPr>
                <w:szCs w:val="24"/>
              </w:rPr>
              <w:t xml:space="preserve"> </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5.1.16. do 5.1.26.:</w:t>
            </w:r>
          </w:p>
          <w:p w:rsidR="00F96AE2" w:rsidRPr="0077506C" w:rsidRDefault="00B65902" w:rsidP="00B65902">
            <w:pPr>
              <w:shd w:val="clear" w:color="auto" w:fill="FFFFFF" w:themeFill="background1"/>
              <w:jc w:val="both"/>
              <w:rPr>
                <w:b/>
                <w:szCs w:val="24"/>
              </w:rPr>
            </w:pPr>
            <w:r w:rsidRPr="0062736B">
              <w:rPr>
                <w:b/>
                <w:szCs w:val="24"/>
              </w:rPr>
              <w:t>Ovaj Zakon neće imati gospodarske učinke,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Pr>
                <w:b/>
                <w:szCs w:val="24"/>
              </w:rPr>
              <w:t>,</w:t>
            </w:r>
            <w:r>
              <w:t xml:space="preserve"> </w:t>
            </w:r>
            <w:r>
              <w:rPr>
                <w:b/>
                <w:szCs w:val="24"/>
              </w:rPr>
              <w:t>pod uvjetom reciprociteta</w:t>
            </w:r>
            <w:r w:rsidRPr="0062736B">
              <w:rPr>
                <w:b/>
                <w:szCs w:val="24"/>
              </w:rPr>
              <w:t>.</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306CB0">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5.2.2.</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5.2.4.</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jc w:val="both"/>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izravnih učinaka od 5.2.1. do 5.2.4.:</w:t>
            </w:r>
          </w:p>
          <w:p w:rsidR="00F96AE2" w:rsidRPr="0077506C" w:rsidRDefault="00B65902" w:rsidP="00B65902">
            <w:pPr>
              <w:shd w:val="clear" w:color="auto" w:fill="FFFFFF" w:themeFill="background1"/>
              <w:jc w:val="both"/>
              <w:rPr>
                <w:b/>
                <w:szCs w:val="24"/>
              </w:rPr>
            </w:pPr>
            <w:r w:rsidRPr="0062736B">
              <w:rPr>
                <w:b/>
                <w:szCs w:val="24"/>
              </w:rPr>
              <w:t xml:space="preserve">Ovaj Zakon neće imati </w:t>
            </w:r>
            <w:r>
              <w:rPr>
                <w:b/>
                <w:szCs w:val="24"/>
              </w:rPr>
              <w:t>učinke na tržišno natjecanje</w:t>
            </w:r>
            <w:r w:rsidRPr="0062736B">
              <w:rPr>
                <w:b/>
                <w:szCs w:val="24"/>
              </w:rPr>
              <w:t>,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Pr>
                <w:b/>
                <w:szCs w:val="24"/>
              </w:rPr>
              <w:t>,</w:t>
            </w:r>
            <w:r>
              <w:t xml:space="preserve"> </w:t>
            </w:r>
            <w:r>
              <w:rPr>
                <w:b/>
                <w:szCs w:val="24"/>
              </w:rPr>
              <w:t>pod uvjetom reciprociteta</w:t>
            </w:r>
            <w:r w:rsidRPr="0062736B">
              <w:rPr>
                <w:b/>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5.2.6.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B65902">
              <w:rPr>
                <w:szCs w:val="24"/>
              </w:rPr>
              <w:t>Obrazloženje za analizu utvrđivanja adresata od 5.2.6. do 5.2.16.:</w:t>
            </w:r>
          </w:p>
          <w:p w:rsidR="00F96AE2" w:rsidRPr="0077506C" w:rsidRDefault="00B65902" w:rsidP="00B65902">
            <w:pPr>
              <w:shd w:val="clear" w:color="auto" w:fill="FFFFFF" w:themeFill="background1"/>
              <w:jc w:val="both"/>
              <w:rPr>
                <w:b/>
                <w:szCs w:val="24"/>
              </w:rPr>
            </w:pPr>
            <w:r w:rsidRPr="0062736B">
              <w:rPr>
                <w:b/>
                <w:szCs w:val="24"/>
              </w:rPr>
              <w:t xml:space="preserve">Ovaj Zakon neće imati </w:t>
            </w:r>
            <w:r>
              <w:rPr>
                <w:b/>
                <w:szCs w:val="24"/>
              </w:rPr>
              <w:t>učinke na tržišno natjecanje</w:t>
            </w:r>
            <w:r w:rsidRPr="0062736B">
              <w:rPr>
                <w:b/>
                <w:szCs w:val="24"/>
              </w:rPr>
              <w:t>,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Pr>
                <w:b/>
                <w:szCs w:val="24"/>
              </w:rPr>
              <w:t>,</w:t>
            </w:r>
            <w:r>
              <w:t xml:space="preserve"> </w:t>
            </w:r>
            <w:r>
              <w:rPr>
                <w:b/>
                <w:szCs w:val="24"/>
              </w:rPr>
              <w:t>pod uvjetom reciprociteta</w:t>
            </w:r>
            <w:r w:rsidRPr="0062736B">
              <w:rPr>
                <w:b/>
                <w:szCs w:val="24"/>
              </w:rPr>
              <w:t>.</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3C6A19">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5.3.2.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5.3.7.</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B65902">
              <w:rPr>
                <w:szCs w:val="24"/>
              </w:rPr>
              <w:t>Obrazloženje za analizu utvrđivanja izravnih učinaka od 5.3.1. do 5.3.7.:</w:t>
            </w:r>
          </w:p>
          <w:p w:rsidR="00B65902" w:rsidRPr="00B65902" w:rsidRDefault="00B65902" w:rsidP="00B65902">
            <w:pPr>
              <w:shd w:val="clear" w:color="auto" w:fill="FFFFFF" w:themeFill="background1"/>
              <w:jc w:val="both"/>
              <w:rPr>
                <w:b/>
                <w:szCs w:val="24"/>
              </w:rPr>
            </w:pPr>
            <w:r>
              <w:rPr>
                <w:b/>
                <w:szCs w:val="24"/>
              </w:rPr>
              <w:t xml:space="preserve">Ovim će se Zakonom </w:t>
            </w:r>
            <w:r w:rsidRPr="00B65902">
              <w:rPr>
                <w:b/>
                <w:szCs w:val="24"/>
              </w:rPr>
              <w:t>uredit</w:t>
            </w:r>
            <w:r>
              <w:rPr>
                <w:b/>
                <w:szCs w:val="24"/>
              </w:rPr>
              <w:t xml:space="preserve">i </w:t>
            </w:r>
            <w:r w:rsidRPr="00B65902">
              <w:rPr>
                <w:b/>
                <w:szCs w:val="24"/>
              </w:rPr>
              <w:t>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r>
              <w:rPr>
                <w:b/>
                <w:szCs w:val="24"/>
              </w:rPr>
              <w:t xml:space="preserve"> Međutim, Zakon neće imati </w:t>
            </w:r>
            <w:r w:rsidRPr="00B65902">
              <w:rPr>
                <w:b/>
                <w:szCs w:val="24"/>
              </w:rPr>
              <w:t>socijalnih učinaka, s obzirom</w:t>
            </w:r>
            <w:r>
              <w:rPr>
                <w:b/>
                <w:szCs w:val="24"/>
              </w:rPr>
              <w:t xml:space="preserve"> da se istim zadržava postojeće stanje.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Pr="00B65902" w:rsidRDefault="00F96AE2" w:rsidP="0077506C">
            <w:pPr>
              <w:shd w:val="clear" w:color="auto" w:fill="FFFFFF" w:themeFill="background1"/>
              <w:rPr>
                <w:szCs w:val="24"/>
              </w:rPr>
            </w:pPr>
            <w:r w:rsidRPr="00B65902">
              <w:rPr>
                <w:szCs w:val="24"/>
              </w:rPr>
              <w:t>Obrazloženje za analizu utvrđivanja adresata od 5.3.9. do 5.3.19.:</w:t>
            </w:r>
          </w:p>
          <w:p w:rsidR="00F96AE2" w:rsidRPr="00B65902" w:rsidRDefault="00B65902" w:rsidP="00B65902">
            <w:pPr>
              <w:shd w:val="clear" w:color="auto" w:fill="FFFFFF" w:themeFill="background1"/>
              <w:jc w:val="both"/>
              <w:rPr>
                <w:b/>
                <w:szCs w:val="24"/>
              </w:rPr>
            </w:pPr>
            <w:r>
              <w:rPr>
                <w:b/>
                <w:szCs w:val="24"/>
              </w:rPr>
              <w:t xml:space="preserve">Ovim će se Zakonom </w:t>
            </w:r>
            <w:r w:rsidRPr="00B65902">
              <w:rPr>
                <w:b/>
                <w:szCs w:val="24"/>
              </w:rPr>
              <w:t>uredit</w:t>
            </w:r>
            <w:r>
              <w:rPr>
                <w:b/>
                <w:szCs w:val="24"/>
              </w:rPr>
              <w:t xml:space="preserve">i </w:t>
            </w:r>
            <w:r w:rsidRPr="00B65902">
              <w:rPr>
                <w:b/>
                <w:szCs w:val="24"/>
              </w:rPr>
              <w:t>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r>
              <w:rPr>
                <w:b/>
                <w:szCs w:val="24"/>
              </w:rPr>
              <w:t xml:space="preserve"> Međutim, Zakon neće imati </w:t>
            </w:r>
            <w:r w:rsidRPr="00B65902">
              <w:rPr>
                <w:b/>
                <w:szCs w:val="24"/>
              </w:rPr>
              <w:t>socijalnih učinaka, s obzirom</w:t>
            </w:r>
            <w:r>
              <w:rPr>
                <w:b/>
                <w:szCs w:val="24"/>
              </w:rPr>
              <w:t xml:space="preserve"> da se istim zadržava postojeće stanje.</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711298">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rPr>
                <w:rFonts w:eastAsia="Times New Roman"/>
                <w:iCs/>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Pr="00B65902" w:rsidRDefault="00F96AE2" w:rsidP="0077506C">
            <w:pPr>
              <w:shd w:val="clear" w:color="auto" w:fill="FFFFFF" w:themeFill="background1"/>
              <w:rPr>
                <w:szCs w:val="24"/>
              </w:rPr>
            </w:pPr>
            <w:r w:rsidRPr="00B65902">
              <w:rPr>
                <w:szCs w:val="24"/>
              </w:rPr>
              <w:t>Obrazloženje za analizu utvrđivanja izravnih učinaka od 5.4.1 do 5.4.13:</w:t>
            </w:r>
          </w:p>
          <w:p w:rsidR="00F96AE2" w:rsidRPr="00B65902" w:rsidRDefault="00B65902" w:rsidP="00B65902">
            <w:pPr>
              <w:shd w:val="clear" w:color="auto" w:fill="FFFFFF" w:themeFill="background1"/>
              <w:jc w:val="both"/>
              <w:rPr>
                <w:b/>
                <w:szCs w:val="24"/>
              </w:rPr>
            </w:pPr>
            <w:r w:rsidRPr="00B65902">
              <w:rPr>
                <w:b/>
                <w:szCs w:val="24"/>
              </w:rPr>
              <w:t xml:space="preserve">Ovaj Zakon neće imati </w:t>
            </w:r>
            <w:r>
              <w:rPr>
                <w:b/>
                <w:szCs w:val="24"/>
              </w:rPr>
              <w:t>učinaka na rad i tržište rada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5.4.17.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5.4.14. do 5.4.25.</w:t>
            </w:r>
            <w:r w:rsidR="00B65902">
              <w:rPr>
                <w:szCs w:val="24"/>
              </w:rPr>
              <w:t>:</w:t>
            </w:r>
          </w:p>
          <w:p w:rsidR="00F96AE2" w:rsidRPr="00B65902" w:rsidRDefault="00B65902" w:rsidP="00B65902">
            <w:pPr>
              <w:shd w:val="clear" w:color="auto" w:fill="FFFFFF" w:themeFill="background1"/>
              <w:jc w:val="both"/>
              <w:rPr>
                <w:b/>
                <w:szCs w:val="24"/>
              </w:rPr>
            </w:pPr>
            <w:r w:rsidRPr="00B65902">
              <w:rPr>
                <w:b/>
                <w:szCs w:val="24"/>
              </w:rPr>
              <w:t xml:space="preserve">Ovaj Zakon neće imati </w:t>
            </w:r>
            <w:r>
              <w:rPr>
                <w:b/>
                <w:szCs w:val="24"/>
              </w:rPr>
              <w:t>učinaka na rad i tržište rada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1F53BF">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5.5.8.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izravnih učinaka od 5.5.1. do 5.5.10.:</w:t>
            </w:r>
          </w:p>
          <w:p w:rsidR="00F96AE2" w:rsidRPr="00237116" w:rsidRDefault="00B65902" w:rsidP="00B65902">
            <w:pPr>
              <w:shd w:val="clear" w:color="auto" w:fill="FFFFFF" w:themeFill="background1"/>
              <w:jc w:val="both"/>
              <w:rPr>
                <w:b/>
                <w:szCs w:val="24"/>
                <w:highlight w:val="yellow"/>
              </w:rPr>
            </w:pPr>
            <w:r w:rsidRPr="00B65902">
              <w:rPr>
                <w:b/>
                <w:szCs w:val="24"/>
              </w:rPr>
              <w:t xml:space="preserve">Ovaj Zakon neće imati </w:t>
            </w:r>
            <w:r>
              <w:rPr>
                <w:b/>
                <w:szCs w:val="24"/>
              </w:rPr>
              <w:t>učinaka na zaštitu okoliša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5.5.12. do 5.5.22.</w:t>
            </w:r>
            <w:r w:rsidR="00B65902">
              <w:rPr>
                <w:szCs w:val="24"/>
              </w:rPr>
              <w:t>:</w:t>
            </w:r>
          </w:p>
          <w:p w:rsidR="00F96AE2" w:rsidRPr="0077506C" w:rsidRDefault="00B65902" w:rsidP="00B65902">
            <w:pPr>
              <w:shd w:val="clear" w:color="auto" w:fill="FFFFFF" w:themeFill="background1"/>
              <w:jc w:val="both"/>
              <w:rPr>
                <w:b/>
                <w:szCs w:val="24"/>
              </w:rPr>
            </w:pPr>
            <w:r w:rsidRPr="00B65902">
              <w:rPr>
                <w:b/>
                <w:szCs w:val="24"/>
              </w:rPr>
              <w:t xml:space="preserve">Ovaj Zakon neće imati </w:t>
            </w:r>
            <w:r>
              <w:rPr>
                <w:b/>
                <w:szCs w:val="24"/>
              </w:rPr>
              <w:t>učinaka na zaštitu okoliša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B6312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B63122" w:rsidRPr="0077506C" w:rsidTr="00B6312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3122" w:rsidRPr="0077506C" w:rsidRDefault="00B63122" w:rsidP="00B6312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Default="00B63122" w:rsidP="00B63122">
                  <w:r w:rsidRPr="00216CCB">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63122" w:rsidRPr="0077506C" w:rsidTr="0077506C">
        <w:trPr>
          <w:trHeight w:val="943"/>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701"/>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5.6.3.</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5.6.4.</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5.6.5.</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5.6.6.</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5.6.7.</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5.6.8.</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5.6.9.</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Pr="00B65902" w:rsidRDefault="00F96AE2" w:rsidP="0077506C">
            <w:pPr>
              <w:shd w:val="clear" w:color="auto" w:fill="FFFFFF" w:themeFill="background1"/>
              <w:rPr>
                <w:szCs w:val="24"/>
              </w:rPr>
            </w:pPr>
            <w:r w:rsidRPr="00B65902">
              <w:rPr>
                <w:szCs w:val="24"/>
              </w:rPr>
              <w:t>Obrazloženje za analizu utvrđivanja izravnih učinaka od 5.6.1. do 5.6.9.:</w:t>
            </w:r>
          </w:p>
          <w:p w:rsidR="00F96AE2" w:rsidRPr="00B65902" w:rsidRDefault="00B65902" w:rsidP="00B65902">
            <w:pPr>
              <w:shd w:val="clear" w:color="auto" w:fill="FFFFFF" w:themeFill="background1"/>
              <w:jc w:val="both"/>
              <w:rPr>
                <w:b/>
                <w:szCs w:val="24"/>
              </w:rPr>
            </w:pPr>
            <w:r>
              <w:rPr>
                <w:b/>
                <w:szCs w:val="24"/>
              </w:rPr>
              <w:t xml:space="preserve">Ovim će se Zakonom </w:t>
            </w:r>
            <w:r w:rsidRPr="00B65902">
              <w:rPr>
                <w:b/>
                <w:szCs w:val="24"/>
              </w:rPr>
              <w:t>uredit</w:t>
            </w:r>
            <w:r>
              <w:rPr>
                <w:b/>
                <w:szCs w:val="24"/>
              </w:rPr>
              <w:t xml:space="preserve">i </w:t>
            </w:r>
            <w:r w:rsidRPr="00B65902">
              <w:rPr>
                <w:b/>
                <w:szCs w:val="24"/>
              </w:rPr>
              <w:t>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r>
              <w:rPr>
                <w:b/>
                <w:szCs w:val="24"/>
              </w:rPr>
              <w:t xml:space="preserve"> Međutim, Zakon neće imati</w:t>
            </w:r>
            <w:r w:rsidRPr="00B65902">
              <w:rPr>
                <w:b/>
                <w:szCs w:val="24"/>
              </w:rPr>
              <w:t xml:space="preserve"> učinaka</w:t>
            </w:r>
            <w:r>
              <w:rPr>
                <w:b/>
                <w:szCs w:val="24"/>
              </w:rPr>
              <w:t xml:space="preserve"> na zaštitu ljudskih prava</w:t>
            </w:r>
            <w:r w:rsidRPr="00B65902">
              <w:rPr>
                <w:b/>
                <w:szCs w:val="24"/>
              </w:rPr>
              <w:t>, s obzirom</w:t>
            </w:r>
            <w:r>
              <w:rPr>
                <w:b/>
                <w:szCs w:val="24"/>
              </w:rPr>
              <w:t xml:space="preserve"> da se istim zadržava postojeće stanje.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lastRenderedPageBreak/>
              <w:t>5.6.17.</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Drugi utvrđeni adresati:</w:t>
            </w:r>
          </w:p>
          <w:p w:rsidR="00B63122" w:rsidRPr="0077506C" w:rsidRDefault="00B63122" w:rsidP="00B63122">
            <w:pPr>
              <w:shd w:val="clear" w:color="auto" w:fill="FFFFFF" w:themeFill="background1"/>
              <w:rPr>
                <w:szCs w:val="24"/>
              </w:rPr>
            </w:pP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5.6.12. do 5.6.23.</w:t>
            </w:r>
            <w:r w:rsidR="00B65902">
              <w:rPr>
                <w:szCs w:val="24"/>
              </w:rPr>
              <w:t>:</w:t>
            </w:r>
          </w:p>
          <w:p w:rsidR="00F96AE2" w:rsidRPr="00B65902" w:rsidRDefault="00B65902" w:rsidP="00B65902">
            <w:pPr>
              <w:shd w:val="clear" w:color="auto" w:fill="FFFFFF" w:themeFill="background1"/>
              <w:jc w:val="both"/>
              <w:rPr>
                <w:b/>
                <w:szCs w:val="24"/>
              </w:rPr>
            </w:pPr>
            <w:r w:rsidRPr="00B65902">
              <w:rPr>
                <w:b/>
                <w:szCs w:val="24"/>
              </w:rPr>
              <w:t>Ovim će se Zakonom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 Međutim, Zakon neće imati učinaka na zaštitu ljudskih prava, s obzirom da se istim zadržava postojeće stanje.</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B6312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B63122" w:rsidRPr="0077506C" w:rsidTr="00B6312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3122" w:rsidRPr="0077506C" w:rsidRDefault="00B63122" w:rsidP="00B6312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Default="00B63122" w:rsidP="00B63122">
                  <w:r w:rsidRPr="00F50C66">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Obrazloženje: </w:t>
            </w:r>
          </w:p>
          <w:p w:rsidR="00F96AE2" w:rsidRPr="0077506C" w:rsidRDefault="00B63122" w:rsidP="00B63122">
            <w:pPr>
              <w:shd w:val="clear" w:color="auto" w:fill="FFFFFF" w:themeFill="background1"/>
              <w:jc w:val="both"/>
              <w:rPr>
                <w:b/>
                <w:szCs w:val="24"/>
              </w:rPr>
            </w:pPr>
            <w:r>
              <w:rPr>
                <w:b/>
                <w:szCs w:val="24"/>
              </w:rPr>
              <w:t xml:space="preserve">Propis neće imati </w:t>
            </w:r>
            <w:r w:rsidRPr="00B63122">
              <w:rPr>
                <w:b/>
                <w:szCs w:val="24"/>
              </w:rPr>
              <w:t>učinke na određeni broj malih i srednjih poduzetnika kroz administrati</w:t>
            </w:r>
            <w:r>
              <w:rPr>
                <w:b/>
                <w:szCs w:val="24"/>
              </w:rPr>
              <w:t xml:space="preserve">vne troškove provedbe postupaka, </w:t>
            </w:r>
            <w:r w:rsidRPr="00B63122">
              <w:rPr>
                <w:b/>
                <w:szCs w:val="24"/>
              </w:rPr>
              <w:t xml:space="preserve">a koje bi značile trošak vremena za </w:t>
            </w:r>
            <w:r w:rsidRPr="00B63122">
              <w:rPr>
                <w:b/>
                <w:szCs w:val="24"/>
              </w:rPr>
              <w:lastRenderedPageBreak/>
              <w:t>obavljanje pojedinih administrativnih radnji za ispunjavanje propisanih zahtjeva, plaćanje naknada i davanja</w:t>
            </w:r>
            <w:r>
              <w:rPr>
                <w:b/>
                <w:szCs w:val="24"/>
              </w:rPr>
              <w:t>, s obzirom da će se ovim propisom</w:t>
            </w:r>
            <w:r>
              <w:t xml:space="preserve"> </w:t>
            </w:r>
            <w:r>
              <w:rPr>
                <w:b/>
                <w:szCs w:val="24"/>
              </w:rPr>
              <w:t>isključivo urediti</w:t>
            </w:r>
            <w:r w:rsidRPr="00B63122">
              <w:rPr>
                <w:b/>
                <w:szCs w:val="24"/>
              </w:rPr>
              <w:t xml:space="preserve">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w:t>
            </w:r>
            <w:r>
              <w:rPr>
                <w:b/>
                <w:szCs w:val="24"/>
              </w:rPr>
              <w:t>m reciprociteta</w:t>
            </w:r>
            <w:r w:rsidRPr="00B63122">
              <w:rPr>
                <w:b/>
                <w:szCs w:val="24"/>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63122" w:rsidP="00B63122">
            <w:pPr>
              <w:shd w:val="clear" w:color="auto" w:fill="FFFFFF" w:themeFill="background1"/>
              <w:jc w:val="both"/>
              <w:rPr>
                <w:b/>
                <w:szCs w:val="24"/>
              </w:rPr>
            </w:pPr>
            <w:r>
              <w:rPr>
                <w:b/>
                <w:szCs w:val="24"/>
              </w:rPr>
              <w:t xml:space="preserve">Propis neće </w:t>
            </w:r>
            <w:r w:rsidRPr="00B63122">
              <w:rPr>
                <w:b/>
                <w:szCs w:val="24"/>
              </w:rPr>
              <w:t>imati učinke na tržišnu konkurenciju i konkurentnost unutarnjeg tržišta EU u smislu prepreka slobodi tržišne konkurencije</w:t>
            </w:r>
            <w:r>
              <w:rPr>
                <w:b/>
                <w:szCs w:val="24"/>
              </w:rPr>
              <w:t>,</w:t>
            </w:r>
            <w:r>
              <w:t xml:space="preserve"> </w:t>
            </w:r>
            <w:r w:rsidRPr="00B63122">
              <w:rPr>
                <w:b/>
                <w:szCs w:val="24"/>
              </w:rPr>
              <w:t>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63122" w:rsidP="00B63122">
            <w:pPr>
              <w:shd w:val="clear" w:color="auto" w:fill="FFFFFF" w:themeFill="background1"/>
              <w:jc w:val="both"/>
              <w:rPr>
                <w:b/>
                <w:szCs w:val="24"/>
              </w:rPr>
            </w:pPr>
            <w:r w:rsidRPr="00B63122">
              <w:rPr>
                <w:b/>
                <w:szCs w:val="24"/>
              </w:rPr>
              <w:t>Propis</w:t>
            </w:r>
            <w:r w:rsidRPr="00B63122">
              <w:rPr>
                <w:b/>
              </w:rPr>
              <w:t xml:space="preserve"> ne </w:t>
            </w:r>
            <w:r w:rsidRPr="00B63122">
              <w:rPr>
                <w:b/>
                <w:szCs w:val="24"/>
              </w:rPr>
              <w:t xml:space="preserve">uvodi naknade i davanja koje će imati učinke na financijske rezultate poslovanja poduzetnika te </w:t>
            </w:r>
            <w:r>
              <w:rPr>
                <w:b/>
                <w:szCs w:val="24"/>
              </w:rPr>
              <w:t>ne</w:t>
            </w:r>
            <w:r w:rsidRPr="00B63122">
              <w:rPr>
                <w:b/>
                <w:szCs w:val="24"/>
              </w:rPr>
              <w:t xml:space="preserve"> postoji trošak prilagodbe zbog primjene propisa</w:t>
            </w:r>
            <w:r>
              <w:rPr>
                <w:b/>
                <w:szCs w:val="24"/>
              </w:rPr>
              <w:t xml:space="preserve">, </w:t>
            </w:r>
            <w:r w:rsidRPr="00B63122">
              <w:rPr>
                <w:b/>
                <w:szCs w:val="24"/>
              </w:rPr>
              <w:t>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63122" w:rsidP="00B63122">
            <w:pPr>
              <w:shd w:val="clear" w:color="auto" w:fill="FFFFFF" w:themeFill="background1"/>
              <w:jc w:val="both"/>
              <w:rPr>
                <w:b/>
                <w:szCs w:val="24"/>
              </w:rPr>
            </w:pPr>
            <w:r>
              <w:rPr>
                <w:b/>
                <w:szCs w:val="24"/>
              </w:rPr>
              <w:t xml:space="preserve">Propis neće </w:t>
            </w:r>
            <w:r w:rsidRPr="00B63122">
              <w:rPr>
                <w:b/>
                <w:szCs w:val="24"/>
              </w:rPr>
              <w:t>imati posebne učinke na mikro poduzetnike</w:t>
            </w:r>
            <w:r>
              <w:rPr>
                <w:b/>
                <w:szCs w:val="24"/>
              </w:rPr>
              <w:t>,</w:t>
            </w:r>
            <w:r>
              <w:t xml:space="preserve"> </w:t>
            </w:r>
            <w:r w:rsidRPr="00B63122">
              <w:rPr>
                <w:b/>
                <w:szCs w:val="24"/>
              </w:rPr>
              <w:t>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B63122" w:rsidRDefault="00B63122" w:rsidP="00B63122">
            <w:pPr>
              <w:shd w:val="clear" w:color="auto" w:fill="FFFFFF" w:themeFill="background1"/>
              <w:jc w:val="both"/>
              <w:rPr>
                <w:b/>
                <w:szCs w:val="24"/>
              </w:rPr>
            </w:pPr>
            <w:r w:rsidRPr="00B63122">
              <w:rPr>
                <w:b/>
                <w:szCs w:val="24"/>
              </w:rPr>
              <w:t xml:space="preserve">Propis neće imati učinke na </w:t>
            </w:r>
            <w:r>
              <w:rPr>
                <w:b/>
                <w:szCs w:val="24"/>
              </w:rPr>
              <w:t>male i srednje</w:t>
            </w:r>
            <w:r w:rsidRPr="00B63122">
              <w:rPr>
                <w:b/>
                <w:szCs w:val="24"/>
              </w:rPr>
              <w:t xml:space="preserve"> poduzetnike, 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7"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B63122" w:rsidRDefault="00B63122" w:rsidP="00B63122">
            <w:r>
              <w:t xml:space="preserve">                                                                   </w:t>
            </w:r>
            <w:r w:rsidRPr="002E5007">
              <w:t>MINISTAR</w:t>
            </w:r>
          </w:p>
          <w:p w:rsidR="00B63122" w:rsidRPr="002E5007" w:rsidRDefault="00B63122" w:rsidP="00B63122"/>
          <w:p w:rsidR="00B63122" w:rsidRPr="002E5007" w:rsidRDefault="00B63122" w:rsidP="00B63122">
            <w:r>
              <w:t xml:space="preserve">                                              </w:t>
            </w:r>
            <w:r w:rsidRPr="002E5007">
              <w:t xml:space="preserve">prof. dr. </w:t>
            </w:r>
            <w:proofErr w:type="spellStart"/>
            <w:r w:rsidRPr="002E5007">
              <w:t>sc</w:t>
            </w:r>
            <w:proofErr w:type="spellEnd"/>
            <w:r w:rsidRPr="002E5007">
              <w:t>. Milan Kujundžić, dr. med.</w:t>
            </w:r>
          </w:p>
          <w:p w:rsidR="00B63122" w:rsidRPr="002E5007" w:rsidRDefault="00B63122" w:rsidP="00B63122">
            <w:pPr>
              <w:shd w:val="clear" w:color="auto" w:fill="FFFFFF" w:themeFill="background1"/>
              <w:jc w:val="both"/>
              <w:rPr>
                <w:rFonts w:eastAsia="Times New Roman"/>
                <w:szCs w:val="24"/>
              </w:rPr>
            </w:pPr>
          </w:p>
          <w:p w:rsidR="00F96AE2" w:rsidRPr="0077506C" w:rsidRDefault="00B63122" w:rsidP="00B63122">
            <w:pPr>
              <w:shd w:val="clear" w:color="auto" w:fill="FFFFFF" w:themeFill="background1"/>
              <w:jc w:val="both"/>
              <w:rPr>
                <w:rFonts w:eastAsia="Times New Roman"/>
                <w:szCs w:val="24"/>
              </w:rPr>
            </w:pPr>
            <w:r w:rsidRPr="002E5007">
              <w:rPr>
                <w:rFonts w:eastAsia="Times New Roman"/>
                <w:szCs w:val="24"/>
              </w:rPr>
              <w:t xml:space="preserve">Datum: </w:t>
            </w:r>
            <w:r>
              <w:rPr>
                <w:rFonts w:eastAsia="Times New Roman"/>
                <w:szCs w:val="24"/>
              </w:rPr>
              <w:t>18. ožujka 2019.</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D2" w:rsidRDefault="00EB44D2" w:rsidP="0077506C">
      <w:r>
        <w:separator/>
      </w:r>
    </w:p>
  </w:endnote>
  <w:endnote w:type="continuationSeparator" w:id="0">
    <w:p w:rsidR="00EB44D2" w:rsidRDefault="00EB44D2"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4C31EE" w:rsidRDefault="004C31EE">
        <w:pPr>
          <w:pStyle w:val="Podnoje"/>
          <w:jc w:val="center"/>
        </w:pPr>
        <w:r>
          <w:fldChar w:fldCharType="begin"/>
        </w:r>
        <w:r>
          <w:instrText>PAGE   \* MERGEFORMAT</w:instrText>
        </w:r>
        <w:r>
          <w:fldChar w:fldCharType="separate"/>
        </w:r>
        <w:r w:rsidR="00F9637E">
          <w:rPr>
            <w:noProof/>
          </w:rPr>
          <w:t>14</w:t>
        </w:r>
        <w:r>
          <w:fldChar w:fldCharType="end"/>
        </w:r>
      </w:p>
    </w:sdtContent>
  </w:sdt>
  <w:p w:rsidR="004C31EE" w:rsidRDefault="004C31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D2" w:rsidRDefault="00EB44D2" w:rsidP="0077506C">
      <w:r>
        <w:separator/>
      </w:r>
    </w:p>
  </w:footnote>
  <w:footnote w:type="continuationSeparator" w:id="0">
    <w:p w:rsidR="00EB44D2" w:rsidRDefault="00EB44D2"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47541"/>
    <w:rsid w:val="000F7F5D"/>
    <w:rsid w:val="0010017C"/>
    <w:rsid w:val="00102890"/>
    <w:rsid w:val="0011017F"/>
    <w:rsid w:val="00237116"/>
    <w:rsid w:val="002371C7"/>
    <w:rsid w:val="002D3400"/>
    <w:rsid w:val="003D3DF7"/>
    <w:rsid w:val="00424675"/>
    <w:rsid w:val="004C31EE"/>
    <w:rsid w:val="004F0892"/>
    <w:rsid w:val="00537C6E"/>
    <w:rsid w:val="0062736B"/>
    <w:rsid w:val="0077506C"/>
    <w:rsid w:val="007E641A"/>
    <w:rsid w:val="00844605"/>
    <w:rsid w:val="00981AA8"/>
    <w:rsid w:val="00A70780"/>
    <w:rsid w:val="00AA512F"/>
    <w:rsid w:val="00B63122"/>
    <w:rsid w:val="00B65902"/>
    <w:rsid w:val="00D24D7F"/>
    <w:rsid w:val="00EB44D2"/>
    <w:rsid w:val="00F9637E"/>
    <w:rsid w:val="00F9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BB00"/>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4981</Words>
  <Characters>28395</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Sekačić Kristina</cp:lastModifiedBy>
  <cp:revision>4</cp:revision>
  <dcterms:created xsi:type="dcterms:W3CDTF">2019-03-18T17:01:00Z</dcterms:created>
  <dcterms:modified xsi:type="dcterms:W3CDTF">2019-03-18T17:05:00Z</dcterms:modified>
</cp:coreProperties>
</file>